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80" w:lineRule="atLeast"/>
        <w:rPr>
          <w:rFonts w:hint="eastAsia" w:ascii="仿宋" w:hAnsi="仿宋" w:eastAsia="仿宋"/>
          <w:color w:val="040404"/>
          <w:sz w:val="32"/>
          <w:szCs w:val="32"/>
        </w:rPr>
      </w:pPr>
      <w:r>
        <w:rPr>
          <w:rFonts w:hint="eastAsia" w:ascii="仿宋" w:hAnsi="仿宋" w:eastAsia="仿宋"/>
          <w:color w:val="040404"/>
          <w:sz w:val="32"/>
          <w:szCs w:val="32"/>
        </w:rPr>
        <w:t>附件</w:t>
      </w:r>
    </w:p>
    <w:p>
      <w:pPr>
        <w:spacing w:line="576" w:lineRule="exact"/>
        <w:ind w:right="105"/>
        <w:jc w:val="center"/>
        <w:rPr>
          <w:rFonts w:ascii="方正小标宋简体" w:hAnsi="方正小标宋简体" w:cs="仿宋"/>
          <w:b/>
          <w:bCs/>
          <w:sz w:val="32"/>
          <w:szCs w:val="32"/>
        </w:rPr>
      </w:pPr>
      <w:r>
        <w:rPr>
          <w:rFonts w:hint="eastAsia" w:ascii="方正小标宋简体" w:hAnsi="方正小标宋简体" w:cs="仿宋"/>
          <w:b/>
          <w:bCs/>
          <w:sz w:val="32"/>
          <w:szCs w:val="32"/>
          <w:lang w:eastAsia="zh-CN"/>
        </w:rPr>
        <w:t>陆丰市</w:t>
      </w:r>
      <w:r>
        <w:rPr>
          <w:rFonts w:ascii="方正小标宋简体" w:hAnsi="方正小标宋简体" w:cs="仿宋"/>
          <w:b/>
          <w:bCs/>
          <w:sz w:val="32"/>
          <w:szCs w:val="32"/>
        </w:rPr>
        <w:t>校内课后服务第三方机构引入申请表</w:t>
      </w:r>
    </w:p>
    <w:tbl>
      <w:tblPr>
        <w:tblStyle w:val="4"/>
        <w:tblW w:w="9999" w:type="dxa"/>
        <w:jc w:val="center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560"/>
        <w:gridCol w:w="917"/>
        <w:gridCol w:w="268"/>
        <w:gridCol w:w="1116"/>
        <w:gridCol w:w="1716"/>
        <w:gridCol w:w="1700"/>
        <w:gridCol w:w="2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机构名称（盖章）</w:t>
            </w:r>
          </w:p>
        </w:tc>
        <w:tc>
          <w:tcPr>
            <w:tcW w:w="45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开设时间</w:t>
            </w:r>
          </w:p>
        </w:tc>
        <w:tc>
          <w:tcPr>
            <w:tcW w:w="20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法人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建筑面积</w:t>
            </w:r>
          </w:p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（m</w:t>
            </w:r>
            <w:r>
              <w:rPr>
                <w:rFonts w:hint="eastAsia" w:ascii="仿宋" w:hAnsi="仿宋" w:eastAsia="仿宋"/>
                <w:b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持有证照类型</w:t>
            </w:r>
          </w:p>
        </w:tc>
        <w:tc>
          <w:tcPr>
            <w:tcW w:w="8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ind w:left="108" w:right="108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□营业执照 □民办非企业单位登记证书 □办学许可证 </w:t>
            </w:r>
          </w:p>
          <w:p>
            <w:pPr>
              <w:autoSpaceDE w:val="0"/>
              <w:spacing w:line="320" w:lineRule="exact"/>
              <w:ind w:left="108" w:right="108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□社会团体法人登记证</w:t>
            </w:r>
          </w:p>
          <w:p>
            <w:pPr>
              <w:autoSpaceDE w:val="0"/>
              <w:spacing w:line="320" w:lineRule="exact"/>
              <w:ind w:left="108" w:right="108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经营或许可范围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注册资本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负责人及授课教师信息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20" w:lineRule="exact"/>
              <w:ind w:left="108" w:right="10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资格证类型（教师资格证、教练证）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拟开设的课程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课程内容（10-50字）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收费标准</w:t>
            </w:r>
          </w:p>
          <w:p>
            <w:pPr>
              <w:spacing w:line="240" w:lineRule="exact"/>
              <w:ind w:right="10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（元/人/月）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05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机构及法人签名确认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105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本机构承诺提交申请资料真实、准确、完整，如有虚假，由本机构承担一切法律责任。</w:t>
            </w:r>
          </w:p>
          <w:p>
            <w:pPr>
              <w:spacing w:line="360" w:lineRule="exact"/>
              <w:ind w:left="3295" w:leftChars="1569" w:right="10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法人签名：</w:t>
            </w:r>
          </w:p>
          <w:p>
            <w:pPr>
              <w:spacing w:line="360" w:lineRule="exact"/>
              <w:ind w:left="3295" w:leftChars="1569" w:right="10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盖章：</w:t>
            </w:r>
          </w:p>
          <w:p>
            <w:pPr>
              <w:spacing w:line="360" w:lineRule="exact"/>
              <w:ind w:left="3295" w:leftChars="1569" w:right="10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注：如表格行数不够，请自行加行填写。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1378A"/>
    <w:rsid w:val="1AC1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2021-09-27T09:08:00Z</dcterms:created>
  <dc:creator>Lenovo</dc:creator>
  <cp:lastModifiedBy>Lenovo</cp:lastModifiedBy>
  <dcterms:modified xsi:type="dcterms:W3CDTF">2021-09-27T09:09:02Z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