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陆丰市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知识产权质押融资“入园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惠企”对接金融机构项目验收结果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tbl>
      <w:tblPr>
        <w:tblStyle w:val="5"/>
        <w:tblW w:w="10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28" w:type="dxa"/>
          <w:bottom w:w="15" w:type="dxa"/>
          <w:right w:w="28" w:type="dxa"/>
        </w:tblCellMar>
      </w:tblPr>
      <w:tblGrid>
        <w:gridCol w:w="724"/>
        <w:gridCol w:w="2939"/>
        <w:gridCol w:w="4065"/>
        <w:gridCol w:w="2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黑体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黑体" w:eastAsia="黑体"/>
                <w:b/>
                <w:bCs/>
                <w:lang w:val="en-US" w:eastAsia="zh-CN"/>
              </w:rPr>
              <w:t>验收结论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28" w:type="dxa"/>
            <w:bottom w:w="15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2021年度陆丰市知识产权质押融资“入园惠企”对接金融机构项目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广州知融资产评估有限公司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通过</w:t>
            </w:r>
            <w:bookmarkStart w:id="0" w:name="_GoBack"/>
            <w:bookmarkEnd w:id="0"/>
          </w:p>
        </w:tc>
      </w:tr>
    </w:tbl>
    <w:p>
      <w:pPr>
        <w:spacing w:line="580" w:lineRule="exact"/>
        <w:ind w:left="1492" w:leftChars="500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5436468"/>
    <w:rsid w:val="00D12D45"/>
    <w:rsid w:val="02EF605F"/>
    <w:rsid w:val="02F91E77"/>
    <w:rsid w:val="05436468"/>
    <w:rsid w:val="0569342B"/>
    <w:rsid w:val="084F3DE1"/>
    <w:rsid w:val="0DEE0B0D"/>
    <w:rsid w:val="0F0A1549"/>
    <w:rsid w:val="138E4A2B"/>
    <w:rsid w:val="1BC2129D"/>
    <w:rsid w:val="1EB86383"/>
    <w:rsid w:val="1F1A72B8"/>
    <w:rsid w:val="2207533F"/>
    <w:rsid w:val="23547BA5"/>
    <w:rsid w:val="2600434D"/>
    <w:rsid w:val="26653A84"/>
    <w:rsid w:val="2AA45388"/>
    <w:rsid w:val="2F237CCC"/>
    <w:rsid w:val="2F583FEC"/>
    <w:rsid w:val="336D4FDC"/>
    <w:rsid w:val="37F24E0B"/>
    <w:rsid w:val="380D086F"/>
    <w:rsid w:val="3B022C82"/>
    <w:rsid w:val="3B9D42B7"/>
    <w:rsid w:val="412703C4"/>
    <w:rsid w:val="425A32F6"/>
    <w:rsid w:val="45531D3B"/>
    <w:rsid w:val="457C5A3A"/>
    <w:rsid w:val="49D807F6"/>
    <w:rsid w:val="4C1B7277"/>
    <w:rsid w:val="4C3940A7"/>
    <w:rsid w:val="4D010FEF"/>
    <w:rsid w:val="4D5C7A88"/>
    <w:rsid w:val="4EB06E66"/>
    <w:rsid w:val="4FF53FDA"/>
    <w:rsid w:val="5211284E"/>
    <w:rsid w:val="52F864E9"/>
    <w:rsid w:val="53A47648"/>
    <w:rsid w:val="598E52D4"/>
    <w:rsid w:val="5AE26B84"/>
    <w:rsid w:val="5B2D3139"/>
    <w:rsid w:val="5BF968F5"/>
    <w:rsid w:val="5D2420A1"/>
    <w:rsid w:val="5DF550A7"/>
    <w:rsid w:val="5EAB22B4"/>
    <w:rsid w:val="5EE665B9"/>
    <w:rsid w:val="60042D9D"/>
    <w:rsid w:val="62B03B16"/>
    <w:rsid w:val="62DE2EC3"/>
    <w:rsid w:val="63186189"/>
    <w:rsid w:val="66717EC0"/>
    <w:rsid w:val="67B44292"/>
    <w:rsid w:val="685B731A"/>
    <w:rsid w:val="688271C9"/>
    <w:rsid w:val="68BB6DAD"/>
    <w:rsid w:val="696F1402"/>
    <w:rsid w:val="69A9081F"/>
    <w:rsid w:val="6B0B011A"/>
    <w:rsid w:val="75D92890"/>
    <w:rsid w:val="76D23FB5"/>
    <w:rsid w:val="774C6D4C"/>
    <w:rsid w:val="77B91C8E"/>
    <w:rsid w:val="7B396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2021-01-15T08:42:00Z</dcterms:created>
  <dc:creator>汪颖</dc:creator>
  <cp:lastModifiedBy>黄晓东</cp:lastModifiedBy>
  <dcterms:modified xsi:type="dcterms:W3CDTF">2022-03-14T03:42:14Z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7929C559D87A436699F7F15432AEA449</vt:lpwstr>
  </property>
</Properties>
</file>