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989"/>
        <w:gridCol w:w="117"/>
        <w:gridCol w:w="62"/>
        <w:gridCol w:w="551"/>
        <w:gridCol w:w="227"/>
        <w:gridCol w:w="622"/>
        <w:gridCol w:w="207"/>
        <w:gridCol w:w="491"/>
        <w:gridCol w:w="263"/>
        <w:gridCol w:w="170"/>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6"/>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2775" w:type="dxa"/>
            <w:gridSpan w:val="7"/>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4"/>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5"/>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3424" w:type="dxa"/>
            <w:gridSpan w:val="5"/>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2540" w:type="dxa"/>
            <w:gridSpan w:val="8"/>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635" w:type="dxa"/>
            <w:gridSpan w:val="2"/>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2"/>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5"/>
            <w:tcBorders>
              <w:top w:val="single" w:color="auto" w:sz="4" w:space="0"/>
              <w:left w:val="single" w:color="auto" w:sz="4" w:space="0"/>
            </w:tcBorders>
            <w:noWrap w:val="0"/>
            <w:vAlign w:val="center"/>
          </w:tcPr>
          <w:p>
            <w:pPr>
              <w:autoSpaceDE w:val="0"/>
              <w:autoSpaceDN w:val="0"/>
              <w:adjustRightInd w:val="0"/>
              <w:jc w:val="center"/>
              <w:rPr>
                <w:rFonts w:hint="eastAsia"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6"/>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5"/>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6"/>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5"/>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5"/>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9"/>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5"/>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8"/>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6"/>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ind w:firstLine="210" w:firstLineChars="100"/>
              <w:jc w:val="left"/>
              <w:rPr>
                <w:rFonts w:hint="eastAsia" w:ascii="宋体" w:eastAsia="宋体"/>
                <w:szCs w:val="21"/>
                <w:lang w:val="zh-CN" w:eastAsia="zh-CN"/>
              </w:rPr>
            </w:pPr>
            <w:r>
              <w:rPr>
                <w:rFonts w:hint="eastAsia" w:ascii="宋体"/>
                <w:szCs w:val="21"/>
                <w:lang w:val="zh-CN" w:eastAsia="zh-CN"/>
              </w:rPr>
              <w:t>章程</w:t>
            </w:r>
          </w:p>
        </w:tc>
        <w:tc>
          <w:tcPr>
            <w:tcW w:w="4021" w:type="dxa"/>
            <w:gridSpan w:val="8"/>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经营期限</w:t>
            </w:r>
          </w:p>
        </w:tc>
        <w:tc>
          <w:tcPr>
            <w:tcW w:w="4021" w:type="dxa"/>
            <w:gridSpan w:val="8"/>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联络员</w:t>
            </w:r>
          </w:p>
        </w:tc>
        <w:tc>
          <w:tcPr>
            <w:tcW w:w="4021" w:type="dxa"/>
            <w:gridSpan w:val="8"/>
            <w:noWrap w:val="0"/>
            <w:vAlign w:val="center"/>
          </w:tcPr>
          <w:p>
            <w:pPr>
              <w:autoSpaceDE w:val="0"/>
              <w:autoSpaceDN w:val="0"/>
              <w:adjustRightInd w:val="0"/>
              <w:ind w:firstLine="105" w:firstLineChars="50"/>
              <w:jc w:val="center"/>
              <w:rPr>
                <w:rFonts w:hint="default" w:ascii="宋体" w:hAnsi="Times New Roman" w:eastAsia="宋体" w:cs="Times New Roman"/>
                <w:kern w:val="2"/>
                <w:sz w:val="21"/>
                <w:szCs w:val="21"/>
                <w:u w:val="none"/>
                <w:lang w:val="en-US" w:eastAsia="zh-CN" w:bidi="ar-SA"/>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hAnsi="Times New Roman" w:eastAsia="宋体" w:cs="Times New Roman"/>
                <w:kern w:val="2"/>
                <w:sz w:val="21"/>
                <w:szCs w:val="21"/>
                <w:u w:val="none"/>
                <w:lang w:val="en-US" w:eastAsia="zh-CN" w:bidi="ar-SA"/>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6"/>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3"/>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lang w:eastAsia="zh-CN"/>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3"/>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3"/>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3"/>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6"/>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4"/>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3"/>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4"/>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3"/>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4"/>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3"/>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3"/>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7" w:hRule="atLeast"/>
          <w:jc w:val="center"/>
        </w:trPr>
        <w:tc>
          <w:tcPr>
            <w:tcW w:w="10085" w:type="dxa"/>
            <w:gridSpan w:val="16"/>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6"/>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6"/>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szCs w:val="21"/>
                <w:u w:val="single"/>
                <w:lang w:val="en-US" w:eastAsia="zh-CN"/>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szCs w:val="21"/>
                <w:u w:val="single"/>
                <w:lang w:val="en-US" w:eastAsia="zh-CN"/>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6"/>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5"/>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7"/>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5"/>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6"/>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6"/>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w:t>
            </w:r>
            <w:bookmarkStart w:id="0" w:name="_GoBack"/>
            <w:r>
              <w:rPr>
                <w:rFonts w:ascii="宋体"/>
                <w:szCs w:val="21"/>
              </w:rPr>
              <w:t>10119880818</w:t>
            </w:r>
            <w:bookmarkEnd w:id="0"/>
            <w:r>
              <w:rPr>
                <w:rFonts w:ascii="宋体"/>
                <w:szCs w:val="21"/>
              </w:rPr>
              <w:t>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2097567F"/>
    <w:rsid w:val="268537A3"/>
    <w:rsid w:val="27DA2411"/>
    <w:rsid w:val="3BCE631F"/>
    <w:rsid w:val="4A7D4174"/>
    <w:rsid w:val="65C16992"/>
    <w:rsid w:val="6D9668EB"/>
    <w:rsid w:val="7108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1528</Words>
  <Characters>1768</Characters>
  <Lines>0</Lines>
  <Paragraphs>0</Paragraphs>
  <TotalTime>2</TotalTime>
  <ScaleCrop>false</ScaleCrop>
  <LinksUpToDate>false</LinksUpToDate>
  <CharactersWithSpaces>2328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刘晓静</cp:lastModifiedBy>
  <dcterms:modified xsi:type="dcterms:W3CDTF">2022-10-17T08:42:50Z</dcterms:modified>
  <dc:title>分支机构登记（备案）申请书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