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979"/>
        <w:gridCol w:w="3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3148"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bCs/>
                <w:szCs w:val="21"/>
              </w:rPr>
              <w:t>广州市XX</w:t>
            </w:r>
            <w:r>
              <w:rPr>
                <w:rFonts w:hint="eastAsia" w:ascii="宋体"/>
                <w:bCs/>
                <w:szCs w:val="21"/>
                <w:lang w:eastAsia="zh-CN"/>
              </w:rPr>
              <w:t>销售企业（有限合伙）</w:t>
            </w:r>
            <w:r>
              <w:rPr>
                <w:rFonts w:hint="eastAsia" w:ascii="宋体"/>
                <w:szCs w:val="21"/>
                <w:lang w:eastAsia="zh-CN"/>
              </w:rPr>
              <w:t>汕尾营业部</w:t>
            </w:r>
          </w:p>
        </w:tc>
        <w:tc>
          <w:tcPr>
            <w:tcW w:w="2280"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陆丰</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lang w:eastAsia="zh-CN"/>
              </w:rPr>
              <w:t>1380013****</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rPr>
              <w:t>5</w:t>
            </w:r>
            <w:r>
              <w:rPr>
                <w:rFonts w:hint="eastAsia"/>
                <w:lang w:val="en-US" w:eastAsia="zh-CN"/>
              </w:rPr>
              <w:t>16500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w:t>
            </w:r>
            <w:r>
              <w:rPr>
                <w:rFonts w:hint="eastAsia" w:ascii="宋体" w:hAnsi="宋体"/>
                <w:szCs w:val="21"/>
                <w:lang w:val="zh-CN"/>
              </w:rPr>
              <w:sym w:font="Wingdings 2" w:char="0052"/>
            </w:r>
            <w:r>
              <w:rPr>
                <w:rFonts w:hint="eastAsia" w:ascii="宋体" w:hAnsi="宋体"/>
                <w:szCs w:val="21"/>
                <w:lang w:val="zh-CN"/>
              </w:rPr>
              <w:t xml:space="preserve">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bCs/>
                <w:szCs w:val="21"/>
                <w:lang w:eastAsia="zh-CN"/>
              </w:rPr>
              <w:t>汕尾</w:t>
            </w:r>
            <w:r>
              <w:rPr>
                <w:rFonts w:hint="eastAsia" w:ascii="宋体"/>
                <w:bCs/>
                <w:szCs w:val="21"/>
              </w:rPr>
              <w:t>市XX</w:t>
            </w:r>
            <w:r>
              <w:rPr>
                <w:rFonts w:hint="eastAsia" w:ascii="宋体"/>
                <w:bCs/>
                <w:szCs w:val="21"/>
                <w:lang w:eastAsia="zh-CN"/>
              </w:rPr>
              <w:t>销售企业（有限合伙）</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w:t>
            </w:r>
            <w:r>
              <w:rPr>
                <w:rFonts w:hint="eastAsia" w:ascii="宋体" w:hAnsi="宋体"/>
                <w:bCs/>
                <w:color w:val="000000" w:themeColor="text1"/>
                <w:szCs w:val="21"/>
                <w14:textFill>
                  <w14:solidFill>
                    <w14:schemeClr w14:val="tx1"/>
                  </w14:solidFill>
                </w14:textFill>
              </w:rPr>
              <w:t>通过经营范围自助录入系统</w:t>
            </w:r>
            <w:r>
              <w:fldChar w:fldCharType="begin"/>
            </w:r>
            <w:r>
              <w:instrText xml:space="preserve"> HYPERLINK "http://coreg.gzaic.gov.cn/zzfw/" </w:instrText>
            </w:r>
            <w:r>
              <w:fldChar w:fldCharType="separate"/>
            </w:r>
            <w:r>
              <w:rPr>
                <w:rFonts w:ascii="宋体" w:hAnsi="宋体"/>
                <w:color w:val="000000" w:themeColor="text1"/>
                <w:szCs w:val="21"/>
                <w:u w:val="single"/>
                <w14:textFill>
                  <w14:solidFill>
                    <w14:schemeClr w14:val="tx1"/>
                  </w14:solidFill>
                </w14:textFill>
              </w:rPr>
              <w:t>http://coreg.gzaic.gov.cn/zzfw/</w:t>
            </w:r>
            <w:r>
              <w:rPr>
                <w:rFonts w:ascii="宋体" w:hAnsi="宋体"/>
                <w:color w:val="000000" w:themeColor="text1"/>
                <w:szCs w:val="21"/>
                <w:u w:val="single"/>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选择经营范围，</w:t>
            </w:r>
            <w:r>
              <w:rPr>
                <w:rFonts w:hint="eastAsia" w:ascii="宋体" w:hAnsi="宋体" w:cs="楷体_GB2312"/>
                <w:color w:val="000000" w:themeColor="text1"/>
                <w:szCs w:val="21"/>
                <w:lang w:val="zh-CN"/>
                <w14:textFill>
                  <w14:solidFill>
                    <w14:schemeClr w14:val="tx1"/>
                  </w14:solidFill>
                </w14:textFill>
              </w:rPr>
              <w:t>根据录入的经营范围填写）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 xml:space="preserve">负责人签字：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020-8888888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1380013****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w:t>
            </w:r>
            <w:r>
              <w:rPr>
                <w:rFonts w:hint="eastAsia" w:ascii="宋体"/>
                <w:szCs w:val="21"/>
                <w:lang w:eastAsia="zh-CN"/>
              </w:rPr>
              <w:t>1198808****</w:t>
            </w:r>
            <w:r>
              <w:rPr>
                <w:rFonts w:ascii="宋体"/>
                <w:szCs w:val="21"/>
              </w:rPr>
              <w:t>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w:t>
            </w:r>
            <w:bookmarkStart w:id="0" w:name="_GoBack"/>
            <w:r>
              <w:rPr>
                <w:rFonts w:ascii="宋体"/>
                <w:szCs w:val="21"/>
              </w:rPr>
              <w:t>19880818678</w:t>
            </w:r>
            <w:bookmarkEnd w:id="0"/>
            <w:r>
              <w:rPr>
                <w:rFonts w:ascii="宋体"/>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01164DFB"/>
    <w:rsid w:val="0E7461ED"/>
    <w:rsid w:val="116D6532"/>
    <w:rsid w:val="268537A3"/>
    <w:rsid w:val="33D00F94"/>
    <w:rsid w:val="472A5799"/>
    <w:rsid w:val="4B377B65"/>
    <w:rsid w:val="4F4F7CCD"/>
    <w:rsid w:val="59A96B0F"/>
    <w:rsid w:val="69383897"/>
    <w:rsid w:val="774D3B16"/>
    <w:rsid w:val="78A4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466</Words>
  <Characters>2658</Characters>
  <Lines>22</Lines>
  <Paragraphs>6</Paragraphs>
  <TotalTime>5</TotalTime>
  <ScaleCrop>false</ScaleCrop>
  <LinksUpToDate>false</LinksUpToDate>
  <CharactersWithSpaces>3118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刘晓静</cp:lastModifiedBy>
  <dcterms:modified xsi:type="dcterms:W3CDTF">2022-10-17T08:21:23Z</dcterms:modified>
  <dc:title>分支机构登记（备案）申请书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