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136" w:leftChars="540" w:right="1033" w:rightChars="492" w:hanging="2"/>
        <w:jc w:val="center"/>
        <w:outlineLvl w:val="1"/>
        <w:rPr>
          <w:rFonts w:ascii="宋体"/>
          <w:b/>
          <w:kern w:val="0"/>
          <w:sz w:val="44"/>
          <w:szCs w:val="44"/>
        </w:rPr>
      </w:pPr>
      <w:r>
        <w:rPr>
          <w:rFonts w:hint="eastAsia" w:ascii="宋体" w:hAnsi="宋体"/>
          <w:b/>
          <w:kern w:val="0"/>
          <w:sz w:val="44"/>
          <w:szCs w:val="44"/>
        </w:rPr>
        <w:t>外国（地区）企业在中国境内从事生产经营活动登记（备案）申请书</w:t>
      </w:r>
    </w:p>
    <w:tbl>
      <w:tblPr>
        <w:tblStyle w:val="5"/>
        <w:tblpPr w:leftFromText="180" w:rightFromText="180" w:vertAnchor="text" w:horzAnchor="page" w:tblpX="1153" w:tblpY="370"/>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hAnsi="Times New Roman" w:eastAsia="宋体" w:cs="Times New Roman"/>
                <w:bCs/>
                <w:kern w:val="2"/>
                <w:sz w:val="21"/>
                <w:szCs w:val="21"/>
                <w:lang w:val="en-US" w:eastAsia="zh-CN" w:bidi="ar-SA"/>
              </w:rPr>
            </w:pPr>
            <w:r>
              <w:rPr>
                <w:rFonts w:hint="eastAsia"/>
                <w:lang w:val="en-US" w:eastAsia="zh-CN"/>
              </w:rPr>
              <w:t>xx</w:t>
            </w:r>
            <w:r>
              <w:rPr>
                <w:rFonts w:hint="eastAsia"/>
              </w:rPr>
              <w:t>国</w:t>
            </w:r>
            <w:r>
              <w:rPr>
                <w:rFonts w:hint="eastAsia"/>
                <w:lang w:val="en-US" w:eastAsia="zh-CN"/>
              </w:rPr>
              <w:t>xx企业</w:t>
            </w:r>
            <w:r>
              <w:rPr>
                <w:rFonts w:hint="eastAsia"/>
                <w:lang w:eastAsia="zh-CN"/>
              </w:rPr>
              <w:t>汕尾营业部</w:t>
            </w:r>
          </w:p>
        </w:tc>
        <w:tc>
          <w:tcPr>
            <w:tcW w:w="1905"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rPr>
                <w:rFonts w:ascii="宋体" w:hAnsi="Times New Roman" w:eastAsia="宋体" w:cs="Times New Roman"/>
                <w:bCs/>
                <w:kern w:val="2"/>
                <w:sz w:val="21"/>
                <w:szCs w:val="21"/>
                <w:lang w:val="en-US" w:eastAsia="zh-CN" w:bidi="ar-SA"/>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hint="default" w:ascii="宋体" w:hAnsi="Times New Roman" w:eastAsia="宋体" w:cs="Times New Roman"/>
                <w:bCs/>
                <w:kern w:val="2"/>
                <w:sz w:val="21"/>
                <w:szCs w:val="21"/>
                <w:lang w:val="en-US" w:eastAsia="zh-CN" w:bidi="ar-SA"/>
              </w:rPr>
            </w:pPr>
            <w:r>
              <w:rPr>
                <w:rFonts w:hint="eastAsia" w:ascii="宋体" w:cs="Times New Roman"/>
                <w:bCs/>
                <w:kern w:val="2"/>
                <w:sz w:val="21"/>
                <w:szCs w:val="21"/>
                <w:lang w:val="en-US" w:eastAsia="zh-CN" w:bidi="ar-SA"/>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eastAsia="宋体" w:cs="Times New Roman"/>
                <w:bCs/>
                <w:kern w:val="2"/>
                <w:sz w:val="21"/>
                <w:szCs w:val="21"/>
                <w:lang w:val="zh-CN" w:eastAsia="zh-CN" w:bidi="ar-SA"/>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eastAsia="宋体" w:cs="Times New Roman"/>
                <w:bCs/>
                <w:kern w:val="2"/>
                <w:sz w:val="21"/>
                <w:szCs w:val="21"/>
                <w:lang w:val="en-US" w:eastAsia="zh-CN" w:bidi="ar-SA"/>
              </w:rPr>
            </w:pPr>
            <w:r>
              <w:rPr>
                <w:rFonts w:hint="eastAsia"/>
                <w:lang w:eastAsia="zh-CN"/>
              </w:rPr>
              <w:t>0660</w:t>
            </w:r>
            <w:r>
              <w:rPr>
                <w:rFonts w:hint="eastAsia"/>
              </w:rPr>
              <w:t>-88881234</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rPr>
                <w:rFonts w:ascii="宋体" w:hAnsi="宋体" w:eastAsia="宋体" w:cs="Times New Roman"/>
                <w:bCs/>
                <w:kern w:val="2"/>
                <w:sz w:val="21"/>
                <w:szCs w:val="21"/>
                <w:lang w:val="en-US" w:eastAsia="zh-CN" w:bidi="ar-SA"/>
              </w:rPr>
            </w:pPr>
            <w:r>
              <w:rPr>
                <w:rFonts w:hint="eastAsia"/>
              </w:rPr>
              <w:t>510620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pPr>
              <w:autoSpaceDE w:val="0"/>
              <w:autoSpaceDN w:val="0"/>
              <w:adjustRightInd w:val="0"/>
              <w:spacing w:line="340" w:lineRule="exact"/>
              <w:jc w:val="center"/>
              <w:rPr>
                <w:rFonts w:ascii="宋体" w:hAnsi="Times New Roman" w:eastAsia="宋体" w:cs="Times New Roman"/>
                <w:bCs/>
                <w:kern w:val="2"/>
                <w:sz w:val="21"/>
                <w:szCs w:val="21"/>
                <w:lang w:val="zh-CN" w:eastAsia="zh-CN" w:bidi="ar-SA"/>
              </w:rPr>
            </w:pPr>
            <w:r>
              <w:rPr>
                <w:rFonts w:hint="eastAsia" w:ascii="宋体" w:hAnsi="宋体"/>
                <w:bCs/>
                <w:szCs w:val="21"/>
                <w:lang w:val="zh-CN"/>
              </w:rPr>
              <w:t>（营业场所）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rPr>
                <w:rFonts w:ascii="等线" w:hAnsi="等线" w:eastAsia="等线"/>
                <w:bCs/>
                <w:szCs w:val="21"/>
              </w:rPr>
            </w:pPr>
            <w:r>
              <w:rPr>
                <w:rFonts w:ascii="等线" w:hAnsi="等线" w:eastAsia="等线"/>
                <w:bCs/>
                <w:szCs w:val="21"/>
                <w:u w:val="single"/>
              </w:rPr>
              <w:t xml:space="preserve">   </w:t>
            </w:r>
            <w:r>
              <w:rPr>
                <w:rFonts w:hint="eastAsia" w:ascii="等线" w:hAnsi="等线" w:eastAsia="等线"/>
                <w:bCs/>
                <w:szCs w:val="21"/>
                <w:u w:val="single"/>
              </w:rPr>
              <w:t xml:space="preserve">广东  </w:t>
            </w:r>
            <w:r>
              <w:rPr>
                <w:rFonts w:ascii="等线" w:hAnsi="等线" w:eastAsia="等线"/>
                <w:bCs/>
                <w:szCs w:val="21"/>
                <w:u w:val="single"/>
              </w:rPr>
              <w:t xml:space="preserve">  </w:t>
            </w:r>
            <w:r>
              <w:rPr>
                <w:rFonts w:hint="eastAsia" w:ascii="等线" w:hAnsi="等线" w:eastAsia="等线"/>
                <w:bCs/>
                <w:szCs w:val="21"/>
              </w:rPr>
              <w:t>省（市</w:t>
            </w:r>
            <w:r>
              <w:rPr>
                <w:rFonts w:ascii="等线" w:hAnsi="等线" w:eastAsia="等线"/>
                <w:bCs/>
                <w:szCs w:val="21"/>
              </w:rPr>
              <w:t>/</w:t>
            </w:r>
            <w:r>
              <w:rPr>
                <w:rFonts w:hint="eastAsia" w:ascii="等线" w:hAnsi="等线" w:eastAsia="等线"/>
                <w:bCs/>
                <w:szCs w:val="21"/>
              </w:rPr>
              <w:t>自治区）</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eastAsia="zh-CN"/>
              </w:rPr>
              <w:t>汕尾</w:t>
            </w:r>
            <w:r>
              <w:rPr>
                <w:rFonts w:ascii="等线" w:hAnsi="等线" w:eastAsia="等线"/>
                <w:bCs/>
                <w:szCs w:val="21"/>
                <w:u w:val="single"/>
              </w:rPr>
              <w:t xml:space="preserve">  </w:t>
            </w:r>
            <w:r>
              <w:rPr>
                <w:rFonts w:hint="eastAsia" w:ascii="等线" w:hAnsi="等线" w:eastAsia="等线"/>
                <w:bCs/>
                <w:szCs w:val="21"/>
              </w:rPr>
              <w:t>市（</w:t>
            </w:r>
            <w:r>
              <w:rPr>
                <w:rFonts w:hint="eastAsia" w:ascii="等线" w:hAnsi="等线" w:eastAsia="等线"/>
                <w:szCs w:val="21"/>
              </w:rPr>
              <w:t>地区</w:t>
            </w:r>
            <w:r>
              <w:rPr>
                <w:rFonts w:ascii="等线" w:hAnsi="等线" w:eastAsia="等线"/>
                <w:bCs/>
                <w:szCs w:val="21"/>
              </w:rPr>
              <w:t>/</w:t>
            </w:r>
            <w:r>
              <w:rPr>
                <w:rFonts w:hint="eastAsia" w:ascii="等线" w:hAnsi="等线" w:eastAsia="等线"/>
                <w:szCs w:val="21"/>
              </w:rPr>
              <w:t>盟</w:t>
            </w:r>
            <w:r>
              <w:rPr>
                <w:rFonts w:ascii="等线" w:hAnsi="等线" w:eastAsia="等线"/>
                <w:bCs/>
                <w:szCs w:val="21"/>
              </w:rPr>
              <w:t>/</w:t>
            </w:r>
            <w:r>
              <w:rPr>
                <w:rFonts w:hint="eastAsia" w:ascii="等线" w:hAnsi="等线" w:eastAsia="等线"/>
                <w:szCs w:val="21"/>
              </w:rPr>
              <w:t>自治州）</w:t>
            </w:r>
            <w:r>
              <w:rPr>
                <w:rFonts w:ascii="等线" w:hAnsi="等线" w:eastAsia="等线"/>
                <w:bCs/>
                <w:szCs w:val="21"/>
                <w:u w:val="single"/>
              </w:rPr>
              <w:t xml:space="preserve"> </w:t>
            </w:r>
            <w:r>
              <w:rPr>
                <w:rFonts w:hint="eastAsia" w:ascii="等线" w:hAnsi="等线" w:eastAsia="等线"/>
                <w:bCs/>
                <w:szCs w:val="21"/>
                <w:u w:val="single"/>
              </w:rPr>
              <w:t xml:space="preserve"> </w:t>
            </w:r>
            <w:r>
              <w:rPr>
                <w:rFonts w:hint="eastAsia" w:ascii="等线" w:hAnsi="等线" w:eastAsia="等线"/>
                <w:bCs/>
                <w:szCs w:val="21"/>
                <w:u w:val="single"/>
                <w:lang w:val="en-US" w:eastAsia="zh-CN"/>
              </w:rPr>
              <w:t>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县（</w:t>
            </w:r>
            <w:r>
              <w:rPr>
                <w:rFonts w:hint="eastAsia" w:ascii="等线" w:hAnsi="等线" w:eastAsia="等线"/>
                <w:szCs w:val="21"/>
              </w:rPr>
              <w:t>自治县</w:t>
            </w:r>
            <w:r>
              <w:rPr>
                <w:rFonts w:ascii="等线" w:hAnsi="等线" w:eastAsia="等线"/>
                <w:bCs/>
                <w:szCs w:val="21"/>
              </w:rPr>
              <w:t>/</w:t>
            </w:r>
            <w:r>
              <w:rPr>
                <w:rFonts w:hint="eastAsia" w:ascii="等线" w:hAnsi="等线" w:eastAsia="等线"/>
                <w:szCs w:val="21"/>
              </w:rPr>
              <w:t>旗</w:t>
            </w:r>
            <w:r>
              <w:rPr>
                <w:rFonts w:ascii="等线" w:hAnsi="等线" w:eastAsia="等线"/>
                <w:bCs/>
                <w:szCs w:val="21"/>
              </w:rPr>
              <w:t>/</w:t>
            </w:r>
            <w:r>
              <w:rPr>
                <w:rFonts w:hint="eastAsia" w:ascii="等线" w:hAnsi="等线" w:eastAsia="等线"/>
                <w:szCs w:val="21"/>
              </w:rPr>
              <w:t>自治旗</w:t>
            </w:r>
            <w:r>
              <w:rPr>
                <w:rFonts w:ascii="等线" w:hAnsi="等线" w:eastAsia="等线"/>
                <w:bCs/>
                <w:szCs w:val="21"/>
              </w:rPr>
              <w:t>/</w:t>
            </w:r>
            <w:r>
              <w:fldChar w:fldCharType="begin"/>
            </w:r>
            <w:r>
              <w:instrText xml:space="preserve"> HYPERLINK "http://baike.baidu.com/view/175012.htm" </w:instrText>
            </w:r>
            <w:r>
              <w:fldChar w:fldCharType="separate"/>
            </w:r>
            <w:r>
              <w:rPr>
                <w:rFonts w:hint="eastAsia" w:ascii="等线" w:hAnsi="等线" w:eastAsia="等线"/>
                <w:bCs/>
                <w:szCs w:val="21"/>
              </w:rPr>
              <w:t>市</w:t>
            </w:r>
            <w:r>
              <w:rPr>
                <w:rFonts w:hint="eastAsia" w:ascii="等线" w:hAnsi="等线" w:eastAsia="等线"/>
                <w:bCs/>
                <w:szCs w:val="21"/>
              </w:rPr>
              <w:fldChar w:fldCharType="end"/>
            </w:r>
            <w:r>
              <w:rPr>
                <w:rFonts w:ascii="等线" w:hAnsi="等线" w:eastAsia="等线"/>
                <w:bCs/>
                <w:szCs w:val="21"/>
              </w:rPr>
              <w:t>/</w:t>
            </w:r>
            <w:r>
              <w:fldChar w:fldCharType="begin"/>
            </w:r>
            <w:r>
              <w:instrText xml:space="preserve"> HYPERLINK "http://baike.baidu.com/view/267478.htm" </w:instrText>
            </w:r>
            <w:r>
              <w:fldChar w:fldCharType="separate"/>
            </w:r>
            <w:r>
              <w:rPr>
                <w:rFonts w:hint="eastAsia" w:ascii="等线" w:hAnsi="等线" w:eastAsia="等线"/>
                <w:bCs/>
                <w:szCs w:val="21"/>
              </w:rPr>
              <w:t>区</w:t>
            </w:r>
            <w:r>
              <w:rPr>
                <w:rFonts w:hint="eastAsia" w:ascii="等线" w:hAnsi="等线" w:eastAsia="等线"/>
                <w:bCs/>
                <w:szCs w:val="21"/>
              </w:rPr>
              <w:fldChar w:fldCharType="end"/>
            </w:r>
            <w:r>
              <w:rPr>
                <w:rFonts w:hint="eastAsia" w:ascii="等线" w:hAnsi="等线" w:eastAsia="等线"/>
                <w:bCs/>
                <w:szCs w:val="21"/>
              </w:rPr>
              <w:t>）</w:t>
            </w:r>
            <w:r>
              <w:rPr>
                <w:rFonts w:ascii="等线" w:hAnsi="等线" w:eastAsia="等线"/>
                <w:bCs/>
                <w:szCs w:val="21"/>
                <w:u w:val="single"/>
              </w:rPr>
              <w:t xml:space="preserve">  </w:t>
            </w:r>
            <w:r>
              <w:rPr>
                <w:rFonts w:hint="eastAsia" w:ascii="等线" w:hAnsi="等线" w:eastAsia="等线"/>
                <w:bCs/>
                <w:szCs w:val="21"/>
                <w:u w:val="single"/>
                <w:lang w:val="en-US" w:eastAsia="zh-CN"/>
              </w:rPr>
              <w:t>XXX</w:t>
            </w:r>
            <w:r>
              <w:rPr>
                <w:rFonts w:hint="eastAsia" w:ascii="等线" w:hAnsi="等线" w:eastAsia="等线"/>
                <w:bCs/>
                <w:szCs w:val="21"/>
                <w:u w:val="single"/>
              </w:rPr>
              <w:t xml:space="preserve"> </w:t>
            </w:r>
            <w:r>
              <w:rPr>
                <w:rFonts w:ascii="等线" w:hAnsi="等线" w:eastAsia="等线"/>
                <w:bCs/>
                <w:szCs w:val="21"/>
                <w:u w:val="single"/>
              </w:rPr>
              <w:t xml:space="preserve">  </w:t>
            </w:r>
            <w:r>
              <w:rPr>
                <w:rFonts w:hint="eastAsia" w:ascii="等线" w:hAnsi="等线" w:eastAsia="等线"/>
                <w:bCs/>
                <w:szCs w:val="21"/>
              </w:rPr>
              <w:t>乡（民族乡</w:t>
            </w:r>
            <w:r>
              <w:rPr>
                <w:rFonts w:ascii="等线" w:hAnsi="等线" w:eastAsia="等线"/>
                <w:bCs/>
                <w:szCs w:val="21"/>
              </w:rPr>
              <w:t>/</w:t>
            </w:r>
            <w:r>
              <w:rPr>
                <w:rFonts w:hint="eastAsia" w:ascii="等线" w:hAnsi="等线" w:eastAsia="等线"/>
                <w:bCs/>
                <w:szCs w:val="21"/>
              </w:rPr>
              <w:t>镇</w:t>
            </w:r>
            <w:r>
              <w:rPr>
                <w:rFonts w:ascii="等线" w:hAnsi="等线" w:eastAsia="等线"/>
                <w:bCs/>
                <w:szCs w:val="21"/>
              </w:rPr>
              <w:t>/</w:t>
            </w:r>
            <w:r>
              <w:rPr>
                <w:rFonts w:hint="eastAsia" w:ascii="等线" w:hAnsi="等线" w:eastAsia="等线"/>
                <w:bCs/>
                <w:szCs w:val="21"/>
              </w:rPr>
              <w:t>街道）</w:t>
            </w:r>
            <w:r>
              <w:rPr>
                <w:rFonts w:ascii="等线" w:hAnsi="等线" w:eastAsia="等线"/>
                <w:bCs/>
                <w:szCs w:val="21"/>
                <w:u w:val="single"/>
              </w:rPr>
              <w:t xml:space="preserve">  </w:t>
            </w:r>
            <w:r>
              <w:rPr>
                <w:rFonts w:hint="eastAsia" w:ascii="等线" w:hAnsi="等线" w:eastAsia="等线"/>
                <w:bCs/>
                <w:szCs w:val="21"/>
                <w:u w:val="single"/>
                <w:lang w:val="en-US" w:eastAsia="zh-CN"/>
              </w:rPr>
              <w:t>XXXX</w:t>
            </w:r>
            <w:r>
              <w:rPr>
                <w:rFonts w:hint="eastAsia" w:ascii="等线" w:hAnsi="等线" w:eastAsia="等线"/>
                <w:bCs/>
                <w:szCs w:val="21"/>
                <w:u w:val="single"/>
              </w:rPr>
              <w:t xml:space="preserve">  </w:t>
            </w:r>
            <w:r>
              <w:rPr>
                <w:rFonts w:hint="eastAsia" w:ascii="等线" w:hAnsi="等线" w:eastAsia="等线"/>
                <w:bCs/>
                <w:szCs w:val="21"/>
              </w:rPr>
              <w:t>村（路</w:t>
            </w:r>
            <w:r>
              <w:rPr>
                <w:rFonts w:ascii="等线" w:hAnsi="等线" w:eastAsia="等线"/>
                <w:bCs/>
                <w:szCs w:val="21"/>
              </w:rPr>
              <w:t>/</w:t>
            </w:r>
            <w:r>
              <w:rPr>
                <w:rFonts w:hint="eastAsia" w:ascii="等线" w:hAnsi="等线" w:eastAsia="等线"/>
                <w:bCs/>
                <w:szCs w:val="21"/>
              </w:rPr>
              <w:t>社区）</w:t>
            </w:r>
            <w:r>
              <w:rPr>
                <w:rFonts w:ascii="等线" w:hAnsi="等线" w:eastAsia="等线"/>
                <w:bCs/>
                <w:szCs w:val="21"/>
                <w:u w:val="single"/>
              </w:rPr>
              <w:t xml:space="preserve">  </w:t>
            </w:r>
            <w:r>
              <w:rPr>
                <w:rFonts w:hint="eastAsia" w:ascii="等线" w:hAnsi="等线" w:eastAsia="等线"/>
                <w:bCs/>
                <w:szCs w:val="21"/>
                <w:u w:val="single"/>
              </w:rPr>
              <w:t xml:space="preserve"> 88 </w:t>
            </w:r>
            <w:r>
              <w:rPr>
                <w:rFonts w:ascii="等线" w:hAnsi="等线" w:eastAsia="等线"/>
                <w:bCs/>
                <w:szCs w:val="21"/>
                <w:u w:val="single"/>
              </w:rPr>
              <w:t xml:space="preserve">  </w:t>
            </w:r>
            <w:r>
              <w:rPr>
                <w:rFonts w:hint="eastAsia" w:ascii="等线" w:hAnsi="等线" w:eastAsia="等线"/>
                <w:bCs/>
                <w:szCs w:val="21"/>
              </w:rPr>
              <w:t>号</w:t>
            </w:r>
          </w:p>
          <w:p>
            <w:pPr>
              <w:autoSpaceDE w:val="0"/>
              <w:autoSpaceDN w:val="0"/>
              <w:adjustRightInd w:val="0"/>
              <w:spacing w:after="156" w:afterLines="50" w:line="340" w:lineRule="exact"/>
              <w:rPr>
                <w:rFonts w:ascii="宋体" w:hAnsi="Times New Roman" w:eastAsia="宋体" w:cs="Times New Roman"/>
                <w:bCs/>
                <w:kern w:val="2"/>
                <w:sz w:val="21"/>
                <w:szCs w:val="21"/>
                <w:lang w:val="en-US" w:eastAsia="zh-CN" w:bidi="ar-SA"/>
              </w:rPr>
            </w:pPr>
            <w:r>
              <w:rPr>
                <w:rFonts w:hint="eastAsia" w:ascii="等线" w:hAnsi="等线" w:eastAsia="等线"/>
                <w:bCs/>
                <w:szCs w:val="21"/>
              </w:rPr>
              <w:t>______________________________________________________________________________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autoSpaceDE w:val="0"/>
              <w:autoSpaceDN w:val="0"/>
              <w:adjustRightInd w:val="0"/>
              <w:jc w:val="center"/>
              <w:rPr>
                <w:rFonts w:ascii="宋体" w:hAnsi="宋体"/>
                <w:bCs/>
                <w:szCs w:val="21"/>
                <w:lang w:val="zh-CN"/>
              </w:rPr>
            </w:pPr>
          </w:p>
          <w:p>
            <w:pPr>
              <w:autoSpaceDE w:val="0"/>
              <w:autoSpaceDN w:val="0"/>
              <w:adjustRightInd w:val="0"/>
              <w:jc w:val="center"/>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42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firstLine="315" w:firstLineChars="150"/>
              <w:jc w:val="left"/>
              <w:rPr>
                <w:rFonts w:ascii="宋体"/>
                <w:bCs/>
                <w:szCs w:val="21"/>
                <w:lang w:val="zh-CN"/>
              </w:rPr>
            </w:pPr>
            <w:r>
              <w:rPr>
                <w:rStyle w:val="8"/>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6"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1" w:hRule="atLeast"/>
        </w:trPr>
        <w:tc>
          <w:tcPr>
            <w:tcW w:w="1545"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jc w:val="left"/>
              <w:rPr>
                <w:rFonts w:ascii="宋体" w:hAnsi="Courier New"/>
                <w:sz w:val="24"/>
              </w:rPr>
            </w:pPr>
          </w:p>
          <w:p>
            <w:pPr>
              <w:autoSpaceDE w:val="0"/>
              <w:autoSpaceDN w:val="0"/>
              <w:adjustRightInd w:val="0"/>
              <w:jc w:val="left"/>
              <w:rPr>
                <w:rFonts w:ascii="宋体" w:hAnsi="Courier New"/>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6"/>
            <w:tcBorders>
              <w:top w:val="single" w:color="auto" w:sz="12" w:space="0"/>
              <w:left w:val="nil"/>
              <w:bottom w:val="nil"/>
              <w:right w:val="nil"/>
            </w:tcBorders>
            <w:noWrap w:val="0"/>
            <w:vAlign w:val="center"/>
          </w:tcPr>
          <w:p>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762" w:type="dxa"/>
            <w:gridSpan w:val="6"/>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bCs/>
                <w:sz w:val="28"/>
                <w:szCs w:val="21"/>
                <w:lang w:val="en-US" w:eastAsia="zh-CN"/>
              </w:rPr>
            </w:pPr>
            <w:r>
              <w:rPr>
                <w:rFonts w:hint="eastAsia" w:ascii="宋体" w:hAnsi="宋体" w:cs="宋体"/>
                <w:szCs w:val="24"/>
              </w:rPr>
              <w:t>增设分支机构备案</w:t>
            </w: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eastAsia="宋体"/>
                <w:b/>
                <w:bCs/>
                <w:sz w:val="28"/>
                <w:szCs w:val="21"/>
                <w:lang w:val="en-US" w:eastAsia="zh-CN"/>
              </w:rPr>
            </w:pPr>
            <w:r>
              <w:rPr>
                <w:rFonts w:hint="eastAsia" w:ascii="宋体"/>
                <w:b/>
                <w:bCs/>
                <w:sz w:val="28"/>
                <w:szCs w:val="21"/>
                <w:lang w:val="en-US" w:eastAsia="zh-CN"/>
              </w:rPr>
              <w:t>xxx</w:t>
            </w: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hint="default" w:ascii="宋体" w:eastAsia="宋体"/>
                <w:b/>
                <w:bCs/>
                <w:sz w:val="28"/>
                <w:szCs w:val="21"/>
                <w:lang w:val="en-US" w:eastAsia="zh-CN"/>
              </w:rPr>
            </w:pPr>
            <w:r>
              <w:rPr>
                <w:rFonts w:hint="eastAsia" w:ascii="宋体"/>
                <w:b/>
                <w:bCs/>
                <w:sz w:val="28"/>
                <w:szCs w:val="21"/>
                <w:lang w:val="en-US" w:eastAsia="zh-CN"/>
              </w:rPr>
              <w:t>增设：xxx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hint="default" w:ascii="宋体" w:eastAsia="宋体"/>
                <w:b/>
                <w:bCs/>
                <w:sz w:val="28"/>
                <w:szCs w:val="21"/>
                <w:lang w:val="en-US" w:eastAsia="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default" w:ascii="宋体" w:eastAsia="宋体"/>
                <w:b/>
                <w:bCs/>
                <w:sz w:val="28"/>
                <w:szCs w:val="21"/>
                <w:lang w:val="en-US" w:eastAsia="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hint="default" w:ascii="宋体" w:eastAsia="宋体"/>
                <w:b/>
                <w:bCs/>
                <w:sz w:val="28"/>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2"/>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60" w:lineRule="auto"/>
              <w:ind w:firstLine="105"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trPr>
        <w:tc>
          <w:tcPr>
            <w:tcW w:w="1545" w:type="dxa"/>
            <w:tcBorders>
              <w:top w:val="single" w:color="auto" w:sz="6" w:space="0"/>
              <w:left w:val="single" w:color="auto" w:sz="12" w:space="0"/>
              <w:bottom w:val="single" w:color="auto" w:sz="12" w:space="0"/>
              <w:right w:val="single" w:color="auto" w:sz="4" w:space="0"/>
            </w:tcBorders>
            <w:noWrap w:val="0"/>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217" w:type="dxa"/>
            <w:gridSpan w:val="5"/>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bl>
    <w:p>
      <w:pPr>
        <w:rPr>
          <w:vanish/>
        </w:rPr>
      </w:pPr>
    </w:p>
    <w:tbl>
      <w:tblPr>
        <w:tblStyle w:val="5"/>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56" w:beforeLines="50"/>
              <w:ind w:right="168" w:rightChars="80"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 xml:space="preserve">不同意□核对登记材料中的复印件并签署核对意见； </w:t>
            </w:r>
          </w:p>
          <w:p>
            <w:pPr>
              <w:spacing w:before="156" w:beforeLines="50"/>
              <w:ind w:firstLine="420" w:firstLineChars="200"/>
              <w:outlineLvl w:val="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before="156" w:beforeLines="50"/>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xxx</w:t>
            </w: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default" w:ascii="华文中宋" w:hAnsi="华文中宋" w:eastAsia="华文中宋"/>
                <w:bCs/>
                <w:szCs w:val="21"/>
                <w:u w:val="single"/>
                <w:lang w:val="en-US" w:eastAsia="zh-CN"/>
              </w:rPr>
            </w:pPr>
            <w:r>
              <w:rPr>
                <w:rFonts w:hint="eastAsia" w:ascii="华文中宋" w:hAnsi="华文中宋" w:eastAsia="华文中宋"/>
                <w:bCs/>
                <w:szCs w:val="21"/>
                <w:u w:val="single"/>
                <w:lang w:val="en-US" w:eastAsia="zh-CN"/>
              </w:rPr>
              <w:t>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9"/>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20" w:firstLineChars="200"/>
              <w:rPr>
                <w:rFonts w:ascii="宋体" w:hAnsi="宋体" w:cs="宋体"/>
                <w:szCs w:val="21"/>
              </w:rPr>
            </w:pPr>
          </w:p>
          <w:p>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hint="eastAsia" w:ascii="宋体" w:cs="宋体"/>
                <w:szCs w:val="21"/>
              </w:rPr>
            </w:pPr>
          </w:p>
          <w:p>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pPr>
              <w:adjustRightInd w:val="0"/>
              <w:snapToGrid w:val="0"/>
              <w:ind w:firstLine="1050" w:firstLineChars="500"/>
              <w:rPr>
                <w:rFonts w:ascii="宋体" w:cs="宋体"/>
                <w:szCs w:val="21"/>
              </w:rPr>
            </w:pPr>
          </w:p>
        </w:tc>
      </w:tr>
    </w:tbl>
    <w:p>
      <w:pPr>
        <w:spacing w:line="520" w:lineRule="exact"/>
        <w:rPr>
          <w:rFonts w:ascii="宋体" w:hAnsi="宋体"/>
          <w:sz w:val="28"/>
          <w:szCs w:val="28"/>
        </w:rPr>
        <w:sectPr>
          <w:pgSz w:w="11906" w:h="16838"/>
          <w:pgMar w:top="1440" w:right="1416" w:bottom="1440" w:left="1276" w:header="851" w:footer="1417" w:gutter="0"/>
          <w:pgBorders>
            <w:top w:val="none" w:sz="0" w:space="0"/>
            <w:left w:val="none" w:sz="0" w:space="0"/>
            <w:bottom w:val="none" w:sz="0" w:space="0"/>
            <w:right w:val="none" w:sz="0" w:space="0"/>
          </w:pgBorders>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附表2</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1"/>
        <w:gridCol w:w="2410"/>
        <w:gridCol w:w="1559"/>
        <w:gridCol w:w="3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281" w:type="dxa"/>
            <w:tcBorders>
              <w:top w:val="single" w:color="auto" w:sz="12"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10"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王五</w:t>
            </w:r>
          </w:p>
        </w:tc>
        <w:tc>
          <w:tcPr>
            <w:tcW w:w="1559" w:type="dxa"/>
            <w:tcBorders>
              <w:top w:val="single" w:color="auto" w:sz="12" w:space="0"/>
              <w:left w:val="single" w:color="auto" w:sz="4" w:space="0"/>
              <w:bottom w:val="single" w:color="auto" w:sz="4" w:space="0"/>
              <w:right w:val="single" w:color="auto" w:sz="4" w:space="0"/>
            </w:tcBorders>
            <w:vAlign w:val="center"/>
          </w:tcPr>
          <w:p>
            <w:pPr>
              <w:jc w:val="center"/>
              <w:rPr>
                <w:rFonts w:hint="eastAsia"/>
              </w:rPr>
            </w:pPr>
            <w:r>
              <w:rPr>
                <w:rFonts w:hint="eastAsia"/>
              </w:rPr>
              <w:t>固定电话</w:t>
            </w:r>
          </w:p>
        </w:tc>
        <w:tc>
          <w:tcPr>
            <w:tcW w:w="3556" w:type="dxa"/>
            <w:tcBorders>
              <w:top w:val="single" w:color="auto" w:sz="12" w:space="0"/>
              <w:left w:val="single" w:color="auto" w:sz="4" w:space="0"/>
              <w:bottom w:val="single" w:color="auto" w:sz="4" w:space="0"/>
            </w:tcBorders>
            <w:vAlign w:val="center"/>
          </w:tcPr>
          <w:p>
            <w:pPr>
              <w:jc w:val="center"/>
              <w:rPr>
                <w:rFonts w:hint="eastAsia" w:eastAsia="宋体"/>
                <w:lang w:val="en-US" w:eastAsia="zh-CN"/>
              </w:rPr>
            </w:pPr>
            <w:r>
              <w:rPr>
                <w:rFonts w:hint="eastAsia"/>
                <w:lang w:eastAsia="zh-CN"/>
              </w:rPr>
              <w:t>0660</w:t>
            </w:r>
            <w:r>
              <w:rPr>
                <w:rFonts w:hint="eastAsia"/>
              </w:rPr>
              <w:t>-8888123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281" w:type="dxa"/>
            <w:tcBorders>
              <w:top w:val="single" w:color="auto" w:sz="4" w:space="0"/>
              <w:bottom w:val="single" w:color="auto" w:sz="4"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eastAsia="zh-CN"/>
              </w:rPr>
            </w:pPr>
            <w:r>
              <w:rPr>
                <w:rFonts w:hint="eastAsia"/>
                <w:lang w:eastAsia="zh-CN"/>
              </w:rPr>
              <w:t>1380013*</w:t>
            </w:r>
            <w:bookmarkStart w:id="0" w:name="_GoBack"/>
            <w:bookmarkEnd w:id="0"/>
            <w:r>
              <w:rPr>
                <w:rFonts w:hint="eastAsia"/>
                <w:lang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电子邮箱</w:t>
            </w:r>
          </w:p>
        </w:tc>
        <w:tc>
          <w:tcPr>
            <w:tcW w:w="3556" w:type="dxa"/>
            <w:tcBorders>
              <w:top w:val="single" w:color="auto" w:sz="4" w:space="0"/>
              <w:left w:val="single" w:color="auto" w:sz="4" w:space="0"/>
              <w:bottom w:val="single" w:color="auto" w:sz="4" w:space="0"/>
            </w:tcBorders>
            <w:vAlign w:val="center"/>
          </w:tcPr>
          <w:p>
            <w:pPr>
              <w:jc w:val="center"/>
              <w:rPr>
                <w:rFonts w:hint="eastAsia"/>
              </w:rPr>
            </w:pPr>
            <w:r>
              <w:rPr>
                <w:rFonts w:hint="eastAsia"/>
              </w:rPr>
              <w:fldChar w:fldCharType="begin"/>
            </w:r>
            <w:r>
              <w:rPr>
                <w:rFonts w:hint="eastAsia"/>
              </w:rPr>
              <w:instrText xml:space="preserve"> HYPERLINK "mailto:abc@abc.com" </w:instrText>
            </w:r>
            <w:r>
              <w:rPr>
                <w:rFonts w:hint="eastAsia"/>
              </w:rPr>
              <w:fldChar w:fldCharType="separate"/>
            </w:r>
            <w:r>
              <w:rPr>
                <w:rFonts w:hint="eastAsia"/>
              </w:rPr>
              <w:t>abc@abc.com</w:t>
            </w:r>
            <w:r>
              <w:rPr>
                <w:rFonts w:hint="eastAsia"/>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281" w:type="dxa"/>
            <w:tcBorders>
              <w:top w:val="single" w:color="auto" w:sz="4"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2410"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w:t>
            </w:r>
          </w:p>
        </w:tc>
        <w:tc>
          <w:tcPr>
            <w:tcW w:w="1559" w:type="dxa"/>
            <w:tcBorders>
              <w:top w:val="single" w:color="auto" w:sz="4" w:space="0"/>
              <w:left w:val="single" w:color="auto" w:sz="4" w:space="0"/>
              <w:bottom w:val="single" w:color="auto" w:sz="12" w:space="0"/>
              <w:right w:val="single" w:color="auto" w:sz="4" w:space="0"/>
            </w:tcBorders>
            <w:vAlign w:val="center"/>
          </w:tcPr>
          <w:p>
            <w:pPr>
              <w:jc w:val="center"/>
              <w:rPr>
                <w:rFonts w:hint="eastAsia"/>
              </w:rPr>
            </w:pPr>
            <w:r>
              <w:rPr>
                <w:rFonts w:hint="eastAsia"/>
              </w:rPr>
              <w:t>身份证件号码</w:t>
            </w:r>
          </w:p>
        </w:tc>
        <w:tc>
          <w:tcPr>
            <w:tcW w:w="3556" w:type="dxa"/>
            <w:tcBorders>
              <w:top w:val="single" w:color="auto" w:sz="4" w:space="0"/>
              <w:left w:val="single" w:color="auto" w:sz="4" w:space="0"/>
              <w:bottom w:val="single" w:color="auto" w:sz="12" w:space="0"/>
            </w:tcBorders>
            <w:vAlign w:val="center"/>
          </w:tcPr>
          <w:p>
            <w:pPr>
              <w:jc w:val="center"/>
              <w:rPr>
                <w:rFonts w:hint="eastAsia"/>
              </w:rPr>
            </w:pPr>
            <w:r>
              <w:rPr>
                <w:rFonts w:hint="eastAsia"/>
              </w:rPr>
              <w:t>440000198810101XXX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806"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651" w:leftChars="1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jc w:val="left"/>
      </w:pPr>
      <w:r>
        <w:rPr>
          <w:rFonts w:hint="eastAsia" w:ascii="宋体" w:hAnsi="宋体"/>
        </w:rPr>
        <w:t>2、《联络员信息》未变更的不需重填。</w:t>
      </w:r>
    </w:p>
    <w:p>
      <w:pPr>
        <w:spacing w:line="36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0660E"/>
    <w:rsid w:val="08693CC7"/>
    <w:rsid w:val="0920660E"/>
    <w:rsid w:val="141E69BA"/>
    <w:rsid w:val="21F1113A"/>
    <w:rsid w:val="2B5C40FD"/>
    <w:rsid w:val="2B7A2CA4"/>
    <w:rsid w:val="561F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apple-style-span"/>
    <w:qFormat/>
    <w:uiPriority w:val="99"/>
    <w:rPr>
      <w:rFonts w:cs="Times New Roman"/>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2022-03-11T07:57:00Z</dcterms:created>
  <dc:creator>共享账号</dc:creator>
  <cp:lastModifiedBy>刘晓静</cp:lastModifiedBy>
  <dcterms:modified xsi:type="dcterms:W3CDTF">2022-10-17T07:40:57Z</dcterms:modified>
  <dc:title>外国（地区）企业在中国境内从事生产经营活动登记（备案）申请书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3AD40E639EE045269BF219AFF7F4E8E6</vt:lpwstr>
  </property>
</Properties>
</file>