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snapToGrid/>
          <w:color w:val="000000"/>
          <w:sz w:val="36"/>
          <w:szCs w:val="36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000000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000000"/>
          <w:spacing w:val="-8"/>
          <w:sz w:val="36"/>
          <w:szCs w:val="36"/>
          <w:shd w:val="clear" w:color="auto" w:fill="FFFFFF"/>
          <w:lang w:eastAsia="zh-CN"/>
        </w:rPr>
        <w:t>陆丰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000000"/>
          <w:spacing w:val="-8"/>
          <w:sz w:val="36"/>
          <w:szCs w:val="36"/>
          <w:shd w:val="clear" w:color="auto" w:fill="FFFFFF"/>
          <w:lang w:val="en-US" w:eastAsia="zh-CN"/>
        </w:rPr>
        <w:t>上海外滩旅游区门票价格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000000"/>
          <w:sz w:val="36"/>
          <w:szCs w:val="36"/>
          <w:shd w:val="clear" w:color="auto" w:fill="FFFFFF"/>
          <w:lang w:eastAsia="zh-CN"/>
        </w:rPr>
        <w:t>听证会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000000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000000"/>
          <w:sz w:val="36"/>
          <w:szCs w:val="36"/>
          <w:shd w:val="clear" w:color="auto" w:fill="FFFFFF"/>
          <w:lang w:eastAsia="zh-CN"/>
        </w:rPr>
        <w:t>旁听人员报名表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填表日期：     年  月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397"/>
        <w:gridCol w:w="128"/>
        <w:gridCol w:w="1663"/>
        <w:gridCol w:w="253"/>
        <w:gridCol w:w="667"/>
        <w:gridCol w:w="1080"/>
        <w:gridCol w:w="51"/>
        <w:gridCol w:w="660"/>
        <w:gridCol w:w="189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*姓名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*身份证号码</w:t>
            </w:r>
          </w:p>
        </w:tc>
        <w:tc>
          <w:tcPr>
            <w:tcW w:w="411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*工作单位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4108" w:type="dxa"/>
            <w:gridSpan w:val="5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*职业</w:t>
            </w:r>
          </w:p>
        </w:tc>
        <w:tc>
          <w:tcPr>
            <w:tcW w:w="206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08" w:type="dxa"/>
            <w:gridSpan w:val="5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06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*通讯地址</w:t>
            </w:r>
          </w:p>
        </w:tc>
        <w:tc>
          <w:tcPr>
            <w:tcW w:w="52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40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固定电话</w:t>
            </w:r>
          </w:p>
        </w:tc>
        <w:tc>
          <w:tcPr>
            <w:tcW w:w="191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    真</w:t>
            </w:r>
          </w:p>
        </w:tc>
        <w:tc>
          <w:tcPr>
            <w:tcW w:w="206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5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*移动电话</w:t>
            </w:r>
          </w:p>
        </w:tc>
        <w:tc>
          <w:tcPr>
            <w:tcW w:w="191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06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895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声明：本人符合听证会旁听人员报名条件，自愿报名，并对所提供信息的真实性负责；承诺遵守听证会各项纪律和注意事项。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报名人确认签名：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说明：请按上述要求详细填写，带“*”号的项目为必填项。</w:t>
      </w:r>
    </w:p>
    <w:p>
      <w:pPr>
        <w:wordWrap/>
        <w:spacing w:line="600" w:lineRule="exact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7E48B25-2346-4142-A9D6-9407606A36C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4AE107E-38C5-4BDE-9B08-6AE4F2E8510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BDAD54C-16CF-4E16-8715-7802976747D2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EAE9440B-162F-42D8-BADA-1505E83B20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ZmQ5NjJmYmZkODQwZDEwYmI5ZDQyNzk1NmM1MDMifQ=="/>
  </w:docVars>
  <w:rsids>
    <w:rsidRoot w:val="31D51D8A"/>
    <w:rsid w:val="31D5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2024-04-17T06:51:00Z</dcterms:created>
  <dc:creator>画长空</dc:creator>
  <cp:lastModifiedBy>画长空</cp:lastModifiedBy>
  <dcterms:modified xsi:type="dcterms:W3CDTF">2024-04-17T06:51:51Z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0E90CCB93B0244B295ED7D8AAB5C16E6_11</vt:lpwstr>
  </property>
</Properties>
</file>